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76CC" w14:textId="55156DBA" w:rsidR="00DB3C7F" w:rsidRDefault="00DB3C7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Смотрите пресс-конференцию Росстата</w:t>
      </w:r>
      <w:r w:rsidR="00C8351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«Э</w:t>
      </w:r>
      <w:r w:rsidRPr="00DB3C7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лектронный переписной лист: как заполнить онлайн и получить подарки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</w:p>
    <w:p w14:paraId="7D0F0F61" w14:textId="58C4DFAF" w:rsidR="00DB3C7F" w:rsidRPr="00DB3C7F" w:rsidRDefault="00DB3C7F" w:rsidP="00DB3C7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>Меньше 20 дней остается до старта Всероссийской переписи населения. Ее главной новацией станет возможность переписать себя и св</w:t>
      </w:r>
      <w:r w:rsidR="00491BC9">
        <w:rPr>
          <w:rFonts w:ascii="Arial" w:eastAsia="Calibri" w:hAnsi="Arial" w:cs="Arial"/>
          <w:bCs/>
          <w:color w:val="525252"/>
          <w:sz w:val="24"/>
          <w:szCs w:val="24"/>
        </w:rPr>
        <w:t xml:space="preserve">оих близких на портале </w:t>
      </w:r>
      <w:proofErr w:type="spellStart"/>
      <w:r w:rsidR="00491BC9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="00491BC9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965F7DE" w14:textId="77777777" w:rsidR="00DB3C7F" w:rsidRPr="00DB3C7F" w:rsidRDefault="00DB3C7F" w:rsidP="00DB3C7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выглядит и как работает электронный переписной лист? Отличается ли он от бумажного? Сколько времени занимает его заполнение? На какие нагрузки рассчитана инфраструктура портала </w:t>
      </w:r>
      <w:proofErr w:type="spellStart"/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>? Сколько анкет в секунду может быть обработано? Какие подарки ждут всех пионеров первой цифровой переписи, переписавшихся онлайн?</w:t>
      </w:r>
    </w:p>
    <w:p w14:paraId="2FE1FBFE" w14:textId="2068B575" w:rsidR="00DB3C7F" w:rsidRDefault="00DB3C7F" w:rsidP="00DB3C7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 xml:space="preserve">Об этом и многом другом в рамках </w:t>
      </w:r>
      <w:hyperlink r:id="rId8" w:history="1">
        <w:r w:rsidRPr="00D227F4">
          <w:rPr>
            <w:rStyle w:val="a9"/>
            <w:rFonts w:ascii="Arial" w:eastAsia="Calibri" w:hAnsi="Arial" w:cs="Arial"/>
            <w:bCs/>
            <w:sz w:val="24"/>
            <w:szCs w:val="24"/>
          </w:rPr>
          <w:t>пресс-конференции</w:t>
        </w:r>
      </w:hyperlink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площадке МИА «Россия сегодня» расскажут </w:t>
      </w:r>
      <w:r w:rsidRPr="00DB3C7F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B3C7F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Pr="00DB3C7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DB3C7F">
        <w:rPr>
          <w:rFonts w:ascii="Arial" w:eastAsia="Calibri" w:hAnsi="Arial" w:cs="Arial"/>
          <w:b/>
          <w:bCs/>
          <w:color w:val="525252"/>
          <w:sz w:val="24"/>
          <w:szCs w:val="24"/>
        </w:rPr>
        <w:t>Чачин</w:t>
      </w:r>
      <w:proofErr w:type="spellEnd"/>
      <w:r w:rsidRPr="00DB3C7F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39BF930" w14:textId="348CAE31" w:rsidR="00BB0417" w:rsidRDefault="00BB0417" w:rsidP="00DB3C7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Трансляция начнется сегодня 29 сентября в 12.30 (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Мск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):</w:t>
      </w:r>
    </w:p>
    <w:p w14:paraId="65F8B8FA" w14:textId="53A26728" w:rsidR="00D227F4" w:rsidRDefault="00D227F4" w:rsidP="00DB3C7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hyperlink r:id="rId9" w:history="1">
        <w:r w:rsidRPr="00E80CD8">
          <w:rPr>
            <w:rStyle w:val="a9"/>
            <w:rFonts w:ascii="Arial" w:eastAsia="Calibri" w:hAnsi="Arial" w:cs="Arial"/>
            <w:bCs/>
            <w:sz w:val="24"/>
            <w:szCs w:val="24"/>
          </w:rPr>
          <w:t>https://www.youtube.com/watch?v=MUnDcyOiBus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491744FD" w14:textId="1A343FCC"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</w:t>
      </w:r>
      <w:r w:rsidR="007E0A9D">
        <w:rPr>
          <w:rFonts w:ascii="Arial" w:eastAsia="Calibri" w:hAnsi="Arial" w:cs="Arial"/>
          <w:bCs/>
          <w:i/>
          <w:color w:val="525252"/>
          <w:sz w:val="24"/>
          <w:szCs w:val="24"/>
        </w:rPr>
        <w:t>ципальных услуг «Мои документы».</w:t>
      </w:r>
    </w:p>
    <w:p w14:paraId="1CBE805E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34F638C" w14:textId="1368172A" w:rsidR="009C4997" w:rsidRPr="009C4997" w:rsidRDefault="00DB3C7F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DB3C7F">
        <w:rPr>
          <w:rFonts w:ascii="Arial" w:eastAsia="Calibri" w:hAnsi="Arial" w:cs="Arial"/>
          <w:color w:val="595959"/>
          <w:sz w:val="24"/>
        </w:rPr>
        <w:t>Источник:</w:t>
      </w:r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 w:rsidR="009C4997"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="009C4997"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C83BF40" w14:textId="4B29888B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E7D7" w14:textId="77777777" w:rsidR="00C55EB4" w:rsidRDefault="00C55EB4" w:rsidP="00A02726">
      <w:pPr>
        <w:spacing w:after="0" w:line="240" w:lineRule="auto"/>
      </w:pPr>
      <w:r>
        <w:separator/>
      </w:r>
    </w:p>
  </w:endnote>
  <w:endnote w:type="continuationSeparator" w:id="0">
    <w:p w14:paraId="0992E0DF" w14:textId="77777777" w:rsidR="00C55EB4" w:rsidRDefault="00C55EB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821FA9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4209C2E" wp14:editId="62145BB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20F4E80" wp14:editId="604368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5027036" wp14:editId="199773C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8351D">
          <w:rPr>
            <w:noProof/>
          </w:rPr>
          <w:t>1</w:t>
        </w:r>
        <w:r w:rsidR="0029715E">
          <w:fldChar w:fldCharType="end"/>
        </w:r>
      </w:p>
    </w:sdtContent>
  </w:sdt>
  <w:p w14:paraId="5A966F8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A87A" w14:textId="77777777" w:rsidR="00C55EB4" w:rsidRDefault="00C55EB4" w:rsidP="00A02726">
      <w:pPr>
        <w:spacing w:after="0" w:line="240" w:lineRule="auto"/>
      </w:pPr>
      <w:r>
        <w:separator/>
      </w:r>
    </w:p>
  </w:footnote>
  <w:footnote w:type="continuationSeparator" w:id="0">
    <w:p w14:paraId="1EE72730" w14:textId="77777777" w:rsidR="00C55EB4" w:rsidRDefault="00C55EB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39D5B" w14:textId="77777777" w:rsidR="00962C5A" w:rsidRDefault="00C8351D">
    <w:pPr>
      <w:pStyle w:val="a3"/>
    </w:pPr>
    <w:r>
      <w:rPr>
        <w:noProof/>
        <w:lang w:eastAsia="ru-RU"/>
      </w:rPr>
      <w:pict w14:anchorId="4F892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FAA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C1C5DAB" wp14:editId="4742610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351D">
      <w:rPr>
        <w:noProof/>
        <w:lang w:eastAsia="ru-RU"/>
      </w:rPr>
      <w:pict w14:anchorId="58905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2165" w14:textId="77777777" w:rsidR="00962C5A" w:rsidRDefault="00C8351D">
    <w:pPr>
      <w:pStyle w:val="a3"/>
    </w:pPr>
    <w:r>
      <w:rPr>
        <w:noProof/>
        <w:lang w:eastAsia="ru-RU"/>
      </w:rPr>
      <w:pict w14:anchorId="62406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586"/>
    <w:multiLevelType w:val="hybridMultilevel"/>
    <w:tmpl w:val="E22E91C4"/>
    <w:lvl w:ilvl="0" w:tplc="7260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2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DA4A19"/>
    <w:multiLevelType w:val="hybridMultilevel"/>
    <w:tmpl w:val="EFA42E5C"/>
    <w:lvl w:ilvl="0" w:tplc="F8D0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4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2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5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E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4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33730"/>
    <w:multiLevelType w:val="hybridMultilevel"/>
    <w:tmpl w:val="B7A6DE1E"/>
    <w:lvl w:ilvl="0" w:tplc="A638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2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8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53B04E44"/>
    <w:multiLevelType w:val="hybridMultilevel"/>
    <w:tmpl w:val="B0346E7A"/>
    <w:lvl w:ilvl="0" w:tplc="AF46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1868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7D1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726E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DAF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58AD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135E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498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467"/>
    <w:rsid w:val="00321980"/>
    <w:rsid w:val="00322612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3C03"/>
    <w:rsid w:val="00374C2E"/>
    <w:rsid w:val="00376E83"/>
    <w:rsid w:val="003807DD"/>
    <w:rsid w:val="003822C1"/>
    <w:rsid w:val="00387584"/>
    <w:rsid w:val="0039164F"/>
    <w:rsid w:val="00393266"/>
    <w:rsid w:val="003935F4"/>
    <w:rsid w:val="00393B7E"/>
    <w:rsid w:val="003950C8"/>
    <w:rsid w:val="003955B5"/>
    <w:rsid w:val="00395922"/>
    <w:rsid w:val="0039676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C1F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77C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1BC9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C7FD4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0D72"/>
    <w:rsid w:val="00541527"/>
    <w:rsid w:val="00541591"/>
    <w:rsid w:val="00543228"/>
    <w:rsid w:val="00544769"/>
    <w:rsid w:val="00544964"/>
    <w:rsid w:val="00544ACB"/>
    <w:rsid w:val="00545707"/>
    <w:rsid w:val="00545953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3BD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0F7B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5ABA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A9D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36AD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7D68"/>
    <w:rsid w:val="008A141B"/>
    <w:rsid w:val="008A2073"/>
    <w:rsid w:val="008A564F"/>
    <w:rsid w:val="008A663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0995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01DF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455F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0B2"/>
    <w:rsid w:val="00B3684C"/>
    <w:rsid w:val="00B37778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0417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03C0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5EB4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351D"/>
    <w:rsid w:val="00C85658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FB8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7E9"/>
    <w:rsid w:val="00D15AB2"/>
    <w:rsid w:val="00D1695E"/>
    <w:rsid w:val="00D177A3"/>
    <w:rsid w:val="00D2164E"/>
    <w:rsid w:val="00D227E5"/>
    <w:rsid w:val="00D227F4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3C7F"/>
    <w:rsid w:val="00DB5A2C"/>
    <w:rsid w:val="00DB5B9F"/>
    <w:rsid w:val="00DB5D4D"/>
    <w:rsid w:val="00DB625C"/>
    <w:rsid w:val="00DB6AF0"/>
    <w:rsid w:val="00DB72D5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2FFE"/>
    <w:rsid w:val="00DE453B"/>
    <w:rsid w:val="00DE488D"/>
    <w:rsid w:val="00DE5CF0"/>
    <w:rsid w:val="00DE6324"/>
    <w:rsid w:val="00DE73EC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69E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44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39A7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FCB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045B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A1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DEAF32"/>
  <w15:docId w15:val="{32D06200-0D47-441F-91AF-DA44BDF3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96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3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88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9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nDcyOi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UnDcyOiB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4F27-1AD4-485E-8228-DF999C71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16</cp:revision>
  <cp:lastPrinted>2021-05-28T08:53:00Z</cp:lastPrinted>
  <dcterms:created xsi:type="dcterms:W3CDTF">2021-09-24T11:50:00Z</dcterms:created>
  <dcterms:modified xsi:type="dcterms:W3CDTF">2021-09-29T04:45:00Z</dcterms:modified>
</cp:coreProperties>
</file>